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16B" w:rsidRDefault="001E416B" w:rsidP="001E416B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1E416B" w:rsidRPr="000D4652" w:rsidTr="00173EC8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1E416B" w:rsidRPr="000D4652" w:rsidTr="00173EC8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rPr>
                <w:color w:val="000000"/>
                <w:sz w:val="18"/>
                <w:szCs w:val="18"/>
              </w:rPr>
            </w:pPr>
          </w:p>
        </w:tc>
      </w:tr>
      <w:tr w:rsidR="001E416B" w:rsidRPr="000D4652" w:rsidTr="00173EC8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rPr>
                <w:color w:val="000000"/>
                <w:sz w:val="18"/>
                <w:szCs w:val="18"/>
              </w:rPr>
            </w:pPr>
          </w:p>
        </w:tc>
      </w:tr>
      <w:tr w:rsidR="001E416B" w:rsidRPr="000D4652" w:rsidTr="00173EC8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16B" w:rsidRPr="000D4652" w:rsidRDefault="001E416B" w:rsidP="00173EC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E416B" w:rsidRPr="000D4652" w:rsidRDefault="001E416B" w:rsidP="00173EC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E416B" w:rsidRPr="000D4652" w:rsidRDefault="001E416B" w:rsidP="00173EC8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1E416B" w:rsidRPr="000B40F3" w:rsidRDefault="001E416B" w:rsidP="001E416B">
      <w:pPr>
        <w:rPr>
          <w:b/>
          <w:sz w:val="16"/>
          <w:szCs w:val="16"/>
        </w:rPr>
      </w:pPr>
    </w:p>
    <w:p w:rsidR="001E416B" w:rsidRPr="00EF39BD" w:rsidRDefault="001E416B" w:rsidP="001E416B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1E416B" w:rsidRPr="00EF39BD" w:rsidRDefault="001E416B" w:rsidP="001E416B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="00014066" w:rsidRPr="00014066">
        <w:rPr>
          <w:b/>
          <w:sz w:val="20"/>
          <w:szCs w:val="20"/>
        </w:rPr>
        <w:t>347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14066">
        <w:rPr>
          <w:b/>
          <w:sz w:val="20"/>
          <w:szCs w:val="20"/>
        </w:rPr>
        <w:t xml:space="preserve">              </w:t>
      </w:r>
      <w:r w:rsidRPr="00EF39BD">
        <w:rPr>
          <w:b/>
          <w:sz w:val="20"/>
          <w:szCs w:val="20"/>
        </w:rPr>
        <w:t xml:space="preserve">      </w:t>
      </w:r>
      <w:r w:rsidR="00014066">
        <w:rPr>
          <w:b/>
          <w:sz w:val="20"/>
          <w:szCs w:val="20"/>
        </w:rPr>
        <w:t>29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014066">
        <w:rPr>
          <w:b/>
          <w:sz w:val="20"/>
          <w:szCs w:val="20"/>
          <w:u w:val="single"/>
        </w:rPr>
        <w:t>03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1E416B" w:rsidRPr="00EF39BD" w:rsidRDefault="001E416B" w:rsidP="001E416B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1E416B" w:rsidRPr="00621A35" w:rsidRDefault="001E416B" w:rsidP="001E416B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1E416B" w:rsidRPr="00813284" w:rsidRDefault="001E416B" w:rsidP="001E416B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09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04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1E416B" w:rsidRPr="00813284" w:rsidRDefault="001E416B" w:rsidP="001E416B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1E416B" w:rsidRPr="00813284" w:rsidRDefault="001E416B" w:rsidP="001E416B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812"/>
        <w:gridCol w:w="1417"/>
        <w:gridCol w:w="1276"/>
        <w:gridCol w:w="1134"/>
      </w:tblGrid>
      <w:tr w:rsidR="001E416B" w:rsidRPr="00813284" w:rsidTr="00173EC8">
        <w:trPr>
          <w:trHeight w:val="20"/>
        </w:trPr>
        <w:tc>
          <w:tcPr>
            <w:tcW w:w="398" w:type="dxa"/>
            <w:vAlign w:val="center"/>
          </w:tcPr>
          <w:p w:rsidR="001E416B" w:rsidRPr="00813284" w:rsidRDefault="001E416B" w:rsidP="00173EC8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851" w:type="dxa"/>
            <w:vAlign w:val="center"/>
          </w:tcPr>
          <w:p w:rsidR="001E416B" w:rsidRPr="00813284" w:rsidRDefault="001E416B" w:rsidP="00173EC8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812" w:type="dxa"/>
            <w:vAlign w:val="center"/>
          </w:tcPr>
          <w:p w:rsidR="001E416B" w:rsidRPr="00813284" w:rsidRDefault="001E416B" w:rsidP="00173EC8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1E416B" w:rsidRPr="00813284" w:rsidRDefault="001E416B" w:rsidP="00173EC8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Pr="004C6889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:rsidR="001E416B" w:rsidRDefault="001E416B" w:rsidP="00173E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Mikroplaka</w:t>
            </w:r>
            <w:proofErr w:type="spellEnd"/>
            <w:r w:rsidRPr="00B37C74">
              <w:rPr>
                <w:sz w:val="16"/>
                <w:szCs w:val="16"/>
              </w:rPr>
              <w:t xml:space="preserve"> okuyucu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Pr="004C6889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Beta </w:t>
            </w:r>
            <w:proofErr w:type="spellStart"/>
            <w:r w:rsidRPr="00B37C74">
              <w:rPr>
                <w:sz w:val="16"/>
                <w:szCs w:val="16"/>
              </w:rPr>
              <w:t>hidroksibütirik</w:t>
            </w:r>
            <w:proofErr w:type="spellEnd"/>
            <w:r w:rsidRPr="00B37C74">
              <w:rPr>
                <w:sz w:val="16"/>
                <w:szCs w:val="16"/>
              </w:rPr>
              <w:t xml:space="preserve"> asit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Pr="004C6889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Cerulein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50 </w:t>
            </w:r>
            <w:proofErr w:type="spellStart"/>
            <w:r w:rsidRPr="00B37C74">
              <w:rPr>
                <w:sz w:val="16"/>
                <w:szCs w:val="16"/>
              </w:rPr>
              <w:t>cc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gramStart"/>
            <w:r w:rsidRPr="00B37C74">
              <w:rPr>
                <w:sz w:val="16"/>
                <w:szCs w:val="16"/>
              </w:rPr>
              <w:t>steril</w:t>
            </w:r>
            <w:proofErr w:type="gramEnd"/>
            <w:r w:rsidRPr="00B37C74">
              <w:rPr>
                <w:sz w:val="16"/>
                <w:szCs w:val="16"/>
              </w:rPr>
              <w:t xml:space="preserve"> enjektör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Lam-Lamel Yapıştırıcı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Lam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Ekstra yapışkan lam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Lamel (24x60 mm)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Lamel (24x32 mm)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Mikrotom</w:t>
            </w:r>
            <w:proofErr w:type="spellEnd"/>
            <w:r w:rsidRPr="00B37C74">
              <w:rPr>
                <w:sz w:val="16"/>
                <w:szCs w:val="16"/>
              </w:rPr>
              <w:t xml:space="preserve"> bıçağı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Doku Blok Kaseti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Çelik doku gömme kalıbı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Kurutma Kâğıdı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Formalin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solusyonu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Kullanıma hazır </w:t>
            </w:r>
            <w:proofErr w:type="spellStart"/>
            <w:r w:rsidRPr="00B37C74">
              <w:rPr>
                <w:sz w:val="16"/>
                <w:szCs w:val="16"/>
              </w:rPr>
              <w:t>Eozin</w:t>
            </w:r>
            <w:proofErr w:type="spellEnd"/>
            <w:r w:rsidRPr="00B37C74">
              <w:rPr>
                <w:sz w:val="16"/>
                <w:szCs w:val="16"/>
              </w:rPr>
              <w:t xml:space="preserve"> Y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litre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Ksilol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Rat</w:t>
            </w:r>
            <w:proofErr w:type="spellEnd"/>
            <w:r w:rsidRPr="00B37C74">
              <w:rPr>
                <w:sz w:val="16"/>
                <w:szCs w:val="16"/>
              </w:rPr>
              <w:t xml:space="preserve"> IL-1 beta ELISA kit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Rat</w:t>
            </w:r>
            <w:proofErr w:type="spellEnd"/>
            <w:r w:rsidRPr="00B37C74">
              <w:rPr>
                <w:sz w:val="16"/>
                <w:szCs w:val="16"/>
              </w:rPr>
              <w:t xml:space="preserve"> IL-18 ELISA kit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Rat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Lipaz</w:t>
            </w:r>
            <w:proofErr w:type="spellEnd"/>
            <w:r w:rsidRPr="00B37C74">
              <w:rPr>
                <w:sz w:val="16"/>
                <w:szCs w:val="16"/>
              </w:rPr>
              <w:t xml:space="preserve"> ELISA kit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Rat</w:t>
            </w:r>
            <w:proofErr w:type="spellEnd"/>
            <w:r w:rsidRPr="00B37C74">
              <w:rPr>
                <w:sz w:val="16"/>
                <w:szCs w:val="16"/>
              </w:rPr>
              <w:t xml:space="preserve"> Amilaz ELISA kit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İmmühohistokimya</w:t>
            </w:r>
            <w:proofErr w:type="spellEnd"/>
            <w:r w:rsidRPr="00B37C74">
              <w:rPr>
                <w:sz w:val="16"/>
                <w:szCs w:val="16"/>
              </w:rPr>
              <w:t xml:space="preserve"> için </w:t>
            </w:r>
            <w:proofErr w:type="spellStart"/>
            <w:r w:rsidRPr="00B37C74">
              <w:rPr>
                <w:sz w:val="16"/>
                <w:szCs w:val="16"/>
              </w:rPr>
              <w:t>sekonder</w:t>
            </w:r>
            <w:proofErr w:type="spellEnd"/>
            <w:r w:rsidRPr="00B37C74">
              <w:rPr>
                <w:sz w:val="16"/>
                <w:szCs w:val="16"/>
              </w:rPr>
              <w:t xml:space="preserve"> antikor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Su </w:t>
            </w:r>
            <w:proofErr w:type="gramStart"/>
            <w:r w:rsidRPr="00B37C74">
              <w:rPr>
                <w:sz w:val="16"/>
                <w:szCs w:val="16"/>
              </w:rPr>
              <w:t>bazlı</w:t>
            </w:r>
            <w:proofErr w:type="gramEnd"/>
            <w:r w:rsidRPr="00B37C74">
              <w:rPr>
                <w:sz w:val="16"/>
                <w:szCs w:val="16"/>
              </w:rPr>
              <w:t xml:space="preserve"> kapatma </w:t>
            </w:r>
            <w:proofErr w:type="spellStart"/>
            <w:r w:rsidRPr="00B37C74">
              <w:rPr>
                <w:sz w:val="16"/>
                <w:szCs w:val="16"/>
              </w:rPr>
              <w:t>midyumu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AEC </w:t>
            </w:r>
            <w:proofErr w:type="spellStart"/>
            <w:r w:rsidRPr="00B37C74">
              <w:rPr>
                <w:sz w:val="16"/>
                <w:szCs w:val="16"/>
              </w:rPr>
              <w:t>Chromogen</w:t>
            </w:r>
            <w:proofErr w:type="spellEnd"/>
            <w:r w:rsidRPr="00B37C74">
              <w:rPr>
                <w:sz w:val="16"/>
                <w:szCs w:val="16"/>
              </w:rPr>
              <w:t xml:space="preserve"> Kit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H2O2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25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ASC </w:t>
            </w:r>
            <w:proofErr w:type="spellStart"/>
            <w:r w:rsidRPr="00B37C74">
              <w:rPr>
                <w:sz w:val="16"/>
                <w:szCs w:val="16"/>
              </w:rPr>
              <w:t>primer</w:t>
            </w:r>
            <w:proofErr w:type="spellEnd"/>
            <w:r w:rsidRPr="00B37C74">
              <w:rPr>
                <w:sz w:val="16"/>
                <w:szCs w:val="16"/>
              </w:rPr>
              <w:t xml:space="preserve"> antikoru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26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TNF-alfa </w:t>
            </w:r>
            <w:proofErr w:type="spellStart"/>
            <w:r w:rsidRPr="00B37C74">
              <w:rPr>
                <w:sz w:val="16"/>
                <w:szCs w:val="16"/>
              </w:rPr>
              <w:t>primer</w:t>
            </w:r>
            <w:proofErr w:type="spellEnd"/>
            <w:r w:rsidRPr="00B37C74">
              <w:rPr>
                <w:sz w:val="16"/>
                <w:szCs w:val="16"/>
              </w:rPr>
              <w:t xml:space="preserve"> antikoru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27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NF- </w:t>
            </w:r>
            <w:proofErr w:type="spellStart"/>
            <w:r w:rsidRPr="00B37C74">
              <w:rPr>
                <w:sz w:val="16"/>
                <w:szCs w:val="16"/>
              </w:rPr>
              <w:t>kappa</w:t>
            </w:r>
            <w:proofErr w:type="spellEnd"/>
            <w:r w:rsidRPr="00B37C74">
              <w:rPr>
                <w:sz w:val="16"/>
                <w:szCs w:val="16"/>
              </w:rPr>
              <w:t xml:space="preserve"> B </w:t>
            </w:r>
            <w:proofErr w:type="spellStart"/>
            <w:r w:rsidRPr="00B37C74">
              <w:rPr>
                <w:sz w:val="16"/>
                <w:szCs w:val="16"/>
              </w:rPr>
              <w:t>primer</w:t>
            </w:r>
            <w:proofErr w:type="spellEnd"/>
            <w:r w:rsidRPr="00B37C74">
              <w:rPr>
                <w:sz w:val="16"/>
                <w:szCs w:val="16"/>
              </w:rPr>
              <w:t xml:space="preserve"> antikoru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28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Kaspaz</w:t>
            </w:r>
            <w:proofErr w:type="spellEnd"/>
            <w:r w:rsidRPr="00B37C74">
              <w:rPr>
                <w:sz w:val="16"/>
                <w:szCs w:val="16"/>
              </w:rPr>
              <w:t xml:space="preserve">-1 </w:t>
            </w:r>
            <w:proofErr w:type="spellStart"/>
            <w:r w:rsidRPr="00B37C74">
              <w:rPr>
                <w:sz w:val="16"/>
                <w:szCs w:val="16"/>
              </w:rPr>
              <w:t>primer</w:t>
            </w:r>
            <w:proofErr w:type="spellEnd"/>
            <w:r w:rsidRPr="00B37C74">
              <w:rPr>
                <w:sz w:val="16"/>
                <w:szCs w:val="16"/>
              </w:rPr>
              <w:t xml:space="preserve"> antikoru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29</w:t>
            </w:r>
          </w:p>
        </w:tc>
        <w:tc>
          <w:tcPr>
            <w:tcW w:w="851" w:type="dxa"/>
            <w:vAlign w:val="center"/>
          </w:tcPr>
          <w:p w:rsidR="001E416B" w:rsidRPr="004C6889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NLRP3 </w:t>
            </w:r>
            <w:proofErr w:type="spellStart"/>
            <w:r w:rsidRPr="00B37C74">
              <w:rPr>
                <w:sz w:val="16"/>
                <w:szCs w:val="16"/>
              </w:rPr>
              <w:t>primer</w:t>
            </w:r>
            <w:proofErr w:type="spellEnd"/>
            <w:r w:rsidRPr="00B37C74">
              <w:rPr>
                <w:sz w:val="16"/>
                <w:szCs w:val="16"/>
              </w:rPr>
              <w:t xml:space="preserve"> antikoru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30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Doku sınırlayıcı kalem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31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Anti-</w:t>
            </w:r>
            <w:proofErr w:type="spellStart"/>
            <w:r w:rsidRPr="00B37C74">
              <w:rPr>
                <w:sz w:val="16"/>
                <w:szCs w:val="16"/>
              </w:rPr>
              <w:t>mouse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sekonder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antibody</w:t>
            </w:r>
            <w:proofErr w:type="spellEnd"/>
            <w:r w:rsidRPr="00B37C74">
              <w:rPr>
                <w:sz w:val="16"/>
                <w:szCs w:val="16"/>
              </w:rPr>
              <w:t xml:space="preserve"> (HRP-</w:t>
            </w:r>
            <w:proofErr w:type="spellStart"/>
            <w:r w:rsidRPr="00B37C74">
              <w:rPr>
                <w:sz w:val="16"/>
                <w:szCs w:val="16"/>
              </w:rPr>
              <w:t>conjugated</w:t>
            </w:r>
            <w:proofErr w:type="spellEnd"/>
            <w:r w:rsidRPr="00B37C74">
              <w:rPr>
                <w:sz w:val="16"/>
                <w:szCs w:val="16"/>
              </w:rPr>
              <w:t>)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32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Anti-</w:t>
            </w:r>
            <w:proofErr w:type="spellStart"/>
            <w:r w:rsidRPr="00B37C74">
              <w:rPr>
                <w:sz w:val="16"/>
                <w:szCs w:val="16"/>
              </w:rPr>
              <w:t>rabbit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sekonder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antibody</w:t>
            </w:r>
            <w:proofErr w:type="spellEnd"/>
            <w:r w:rsidRPr="00B37C74">
              <w:rPr>
                <w:sz w:val="16"/>
                <w:szCs w:val="16"/>
              </w:rPr>
              <w:t xml:space="preserve"> (HRP-</w:t>
            </w:r>
            <w:proofErr w:type="spellStart"/>
            <w:r w:rsidRPr="00B37C74">
              <w:rPr>
                <w:sz w:val="16"/>
                <w:szCs w:val="16"/>
              </w:rPr>
              <w:t>conjugated</w:t>
            </w:r>
            <w:proofErr w:type="spellEnd"/>
            <w:r w:rsidRPr="00B37C74">
              <w:rPr>
                <w:sz w:val="16"/>
                <w:szCs w:val="16"/>
              </w:rPr>
              <w:t>)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33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Western ECL </w:t>
            </w:r>
            <w:proofErr w:type="spellStart"/>
            <w:r w:rsidRPr="00B37C74">
              <w:rPr>
                <w:sz w:val="16"/>
                <w:szCs w:val="16"/>
              </w:rPr>
              <w:t>Substrate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34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PVDF </w:t>
            </w:r>
            <w:proofErr w:type="spellStart"/>
            <w:r w:rsidRPr="00B37C74">
              <w:rPr>
                <w:sz w:val="16"/>
                <w:szCs w:val="16"/>
              </w:rPr>
              <w:t>membran</w:t>
            </w:r>
            <w:proofErr w:type="spellEnd"/>
            <w:r w:rsidRPr="00B37C74">
              <w:rPr>
                <w:sz w:val="16"/>
                <w:szCs w:val="16"/>
              </w:rPr>
              <w:t xml:space="preserve"> (0,4 mikronluk)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35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Nitrocellulose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Membrane</w:t>
            </w:r>
            <w:proofErr w:type="spellEnd"/>
            <w:r w:rsidRPr="00B37C74">
              <w:rPr>
                <w:sz w:val="16"/>
                <w:szCs w:val="16"/>
              </w:rPr>
              <w:t xml:space="preserve"> (0,4 mikronluk)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36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Qubit</w:t>
            </w:r>
            <w:proofErr w:type="spellEnd"/>
            <w:r w:rsidRPr="00B37C74">
              <w:rPr>
                <w:sz w:val="16"/>
                <w:szCs w:val="16"/>
              </w:rPr>
              <w:t xml:space="preserve"> moleküler </w:t>
            </w:r>
            <w:proofErr w:type="spellStart"/>
            <w:r w:rsidRPr="00B37C74">
              <w:rPr>
                <w:sz w:val="16"/>
                <w:szCs w:val="16"/>
              </w:rPr>
              <w:t>probe</w:t>
            </w:r>
            <w:proofErr w:type="spellEnd"/>
            <w:r w:rsidRPr="00B37C74">
              <w:rPr>
                <w:sz w:val="16"/>
                <w:szCs w:val="16"/>
              </w:rPr>
              <w:t xml:space="preserve"> kit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37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Bovine</w:t>
            </w:r>
            <w:proofErr w:type="spellEnd"/>
            <w:r w:rsidRPr="00B37C74">
              <w:rPr>
                <w:sz w:val="16"/>
                <w:szCs w:val="16"/>
              </w:rPr>
              <w:t xml:space="preserve"> Serum </w:t>
            </w:r>
            <w:proofErr w:type="spellStart"/>
            <w:r w:rsidRPr="00B37C74">
              <w:rPr>
                <w:sz w:val="16"/>
                <w:szCs w:val="16"/>
              </w:rPr>
              <w:t>Albumin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38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Bio</w:t>
            </w:r>
            <w:proofErr w:type="spellEnd"/>
            <w:r w:rsidRPr="00B37C74">
              <w:rPr>
                <w:sz w:val="16"/>
                <w:szCs w:val="16"/>
              </w:rPr>
              <w:t>-</w:t>
            </w:r>
            <w:proofErr w:type="spellStart"/>
            <w:r w:rsidRPr="00B37C74">
              <w:rPr>
                <w:sz w:val="16"/>
                <w:szCs w:val="16"/>
              </w:rPr>
              <w:t>Rad</w:t>
            </w:r>
            <w:proofErr w:type="spellEnd"/>
            <w:r w:rsidRPr="00B37C74">
              <w:rPr>
                <w:sz w:val="16"/>
                <w:szCs w:val="16"/>
              </w:rPr>
              <w:t xml:space="preserve"> marka transfer cihazına uygun transfer kiti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39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Jelli kan tüpü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40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Lizis</w:t>
            </w:r>
            <w:proofErr w:type="spellEnd"/>
            <w:r w:rsidRPr="00B37C74">
              <w:rPr>
                <w:sz w:val="16"/>
                <w:szCs w:val="16"/>
              </w:rPr>
              <w:t xml:space="preserve"> </w:t>
            </w:r>
            <w:proofErr w:type="spellStart"/>
            <w:r w:rsidRPr="00B37C74">
              <w:rPr>
                <w:sz w:val="16"/>
                <w:szCs w:val="16"/>
              </w:rPr>
              <w:t>buffer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41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Western </w:t>
            </w:r>
            <w:proofErr w:type="spellStart"/>
            <w:r w:rsidRPr="00B37C74">
              <w:rPr>
                <w:sz w:val="16"/>
                <w:szCs w:val="16"/>
              </w:rPr>
              <w:t>blot</w:t>
            </w:r>
            <w:proofErr w:type="spellEnd"/>
            <w:r w:rsidRPr="00B37C74">
              <w:rPr>
                <w:sz w:val="16"/>
                <w:szCs w:val="16"/>
              </w:rPr>
              <w:t xml:space="preserve"> protein merdiven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42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5 ml cam </w:t>
            </w:r>
            <w:proofErr w:type="spellStart"/>
            <w:r w:rsidRPr="00B37C74">
              <w:rPr>
                <w:sz w:val="16"/>
                <w:szCs w:val="16"/>
              </w:rPr>
              <w:t>serolojik</w:t>
            </w:r>
            <w:proofErr w:type="spellEnd"/>
            <w:r w:rsidRPr="00B37C74">
              <w:rPr>
                <w:sz w:val="16"/>
                <w:szCs w:val="16"/>
              </w:rPr>
              <w:t xml:space="preserve"> pipet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43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10 ml cam </w:t>
            </w:r>
            <w:proofErr w:type="spellStart"/>
            <w:r w:rsidRPr="00B37C74">
              <w:rPr>
                <w:sz w:val="16"/>
                <w:szCs w:val="16"/>
              </w:rPr>
              <w:t>serolojik</w:t>
            </w:r>
            <w:proofErr w:type="spellEnd"/>
            <w:r w:rsidRPr="00B37C74">
              <w:rPr>
                <w:sz w:val="16"/>
                <w:szCs w:val="16"/>
              </w:rPr>
              <w:t xml:space="preserve"> pipet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44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25 ml cam </w:t>
            </w:r>
            <w:proofErr w:type="spellStart"/>
            <w:r w:rsidRPr="00B37C74">
              <w:rPr>
                <w:sz w:val="16"/>
                <w:szCs w:val="16"/>
              </w:rPr>
              <w:t>serolojik</w:t>
            </w:r>
            <w:proofErr w:type="spellEnd"/>
            <w:r w:rsidRPr="00B37C74">
              <w:rPr>
                <w:sz w:val="16"/>
                <w:szCs w:val="16"/>
              </w:rPr>
              <w:t xml:space="preserve"> pipet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45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Paslanmaz çelik pipet kutusu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46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Şarjlı pipet pompası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47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12 kanallı </w:t>
            </w:r>
            <w:proofErr w:type="spellStart"/>
            <w:r w:rsidRPr="00B37C74">
              <w:rPr>
                <w:sz w:val="16"/>
                <w:szCs w:val="16"/>
              </w:rPr>
              <w:t>pipetör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lastRenderedPageBreak/>
              <w:t>48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12 kanallı küvet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49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Tek kanallı küvet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 xml:space="preserve">Sıvı kullanıma hazır </w:t>
            </w:r>
            <w:proofErr w:type="spellStart"/>
            <w:r w:rsidRPr="00B37C74">
              <w:rPr>
                <w:sz w:val="16"/>
                <w:szCs w:val="16"/>
              </w:rPr>
              <w:t>hematoxyline</w:t>
            </w:r>
            <w:proofErr w:type="spellEnd"/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51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kutu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spellStart"/>
            <w:r w:rsidRPr="00B37C74">
              <w:rPr>
                <w:sz w:val="16"/>
                <w:szCs w:val="16"/>
              </w:rPr>
              <w:t>Nitril</w:t>
            </w:r>
            <w:proofErr w:type="spellEnd"/>
            <w:r w:rsidRPr="00B37C74">
              <w:rPr>
                <w:sz w:val="16"/>
                <w:szCs w:val="16"/>
              </w:rPr>
              <w:t xml:space="preserve"> eldiven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Default="001E416B" w:rsidP="00173EC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52</w:t>
            </w:r>
          </w:p>
        </w:tc>
        <w:tc>
          <w:tcPr>
            <w:tcW w:w="851" w:type="dxa"/>
            <w:vAlign w:val="center"/>
          </w:tcPr>
          <w:p w:rsidR="001E416B" w:rsidRDefault="001E416B" w:rsidP="00173E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812" w:type="dxa"/>
            <w:vAlign w:val="center"/>
          </w:tcPr>
          <w:p w:rsidR="001E416B" w:rsidRPr="00B37C74" w:rsidRDefault="001E416B" w:rsidP="00173EC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Saf su cihazı kartuşu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  <w:tr w:rsidR="001E416B" w:rsidRPr="00813284" w:rsidTr="00173EC8">
        <w:trPr>
          <w:trHeight w:val="57"/>
        </w:trPr>
        <w:tc>
          <w:tcPr>
            <w:tcW w:w="398" w:type="dxa"/>
            <w:vAlign w:val="center"/>
          </w:tcPr>
          <w:p w:rsidR="001E416B" w:rsidRPr="00813284" w:rsidRDefault="001E416B" w:rsidP="00173EC8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vAlign w:val="center"/>
          </w:tcPr>
          <w:p w:rsidR="001E416B" w:rsidRPr="00813284" w:rsidRDefault="001E416B" w:rsidP="00173EC8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1E416B" w:rsidRPr="00813284" w:rsidRDefault="001E416B" w:rsidP="00173EC8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417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E416B" w:rsidRPr="00813284" w:rsidRDefault="001E416B" w:rsidP="00173EC8">
            <w:pPr>
              <w:rPr>
                <w:sz w:val="18"/>
                <w:szCs w:val="18"/>
              </w:rPr>
            </w:pPr>
          </w:p>
        </w:tc>
      </w:tr>
    </w:tbl>
    <w:p w:rsidR="001E416B" w:rsidRDefault="001E416B" w:rsidP="001E416B">
      <w:pPr>
        <w:rPr>
          <w:b/>
          <w:bCs/>
          <w:sz w:val="18"/>
          <w:szCs w:val="18"/>
        </w:rPr>
      </w:pPr>
    </w:p>
    <w:p w:rsidR="001E416B" w:rsidRPr="00C32C9D" w:rsidRDefault="001E416B" w:rsidP="001E416B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2018 /1947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09.04.2018   saat 16.30’a</w:t>
      </w:r>
      <w:r>
        <w:rPr>
          <w:sz w:val="18"/>
          <w:szCs w:val="18"/>
        </w:rPr>
        <w:t xml:space="preserve"> kadar ESOGÜ.Bilimsel Araştırmalar Satın alma Servisine elden, posta, faks veya e-mail (</w:t>
      </w:r>
      <w:hyperlink r:id="rId5" w:history="1">
        <w:r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1E416B" w:rsidRDefault="001E416B" w:rsidP="001E416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1E416B" w:rsidRDefault="001E416B" w:rsidP="001E416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1E416B" w:rsidRDefault="001E416B" w:rsidP="001E416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1E416B" w:rsidRDefault="001E416B" w:rsidP="001E416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1E416B" w:rsidRDefault="001E416B" w:rsidP="001E416B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1E416B" w:rsidRDefault="001E416B" w:rsidP="001E416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1E416B" w:rsidRDefault="001E416B" w:rsidP="001E416B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1E416B" w:rsidRDefault="001E416B" w:rsidP="001E416B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Tıp </w:t>
      </w:r>
      <w:proofErr w:type="gramStart"/>
      <w:r>
        <w:rPr>
          <w:b/>
          <w:bCs/>
          <w:color w:val="008000"/>
          <w:sz w:val="18"/>
          <w:szCs w:val="18"/>
        </w:rPr>
        <w:t>Fak.Temel</w:t>
      </w:r>
      <w:proofErr w:type="gramEnd"/>
      <w:r>
        <w:rPr>
          <w:b/>
          <w:bCs/>
          <w:color w:val="008000"/>
          <w:sz w:val="18"/>
          <w:szCs w:val="18"/>
        </w:rPr>
        <w:t xml:space="preserve"> Tıp Bilimleri Arş.Gör.Erhan ŞAHİN </w:t>
      </w:r>
      <w:r w:rsidRPr="00712C01">
        <w:rPr>
          <w:b/>
          <w:color w:val="008000"/>
          <w:sz w:val="20"/>
          <w:szCs w:val="20"/>
        </w:rPr>
        <w:t xml:space="preserve">/  0 222 </w:t>
      </w:r>
      <w:r>
        <w:rPr>
          <w:b/>
          <w:color w:val="008000"/>
          <w:sz w:val="20"/>
          <w:szCs w:val="20"/>
        </w:rPr>
        <w:t>239 29 79</w:t>
      </w:r>
      <w:r w:rsidRPr="00712C01">
        <w:rPr>
          <w:b/>
          <w:color w:val="008000"/>
          <w:sz w:val="20"/>
          <w:szCs w:val="20"/>
        </w:rPr>
        <w:t xml:space="preserve"> / </w:t>
      </w: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jc w:val="both"/>
        <w:rPr>
          <w:b/>
          <w:color w:val="008000"/>
          <w:sz w:val="20"/>
          <w:szCs w:val="20"/>
        </w:rPr>
      </w:pPr>
    </w:p>
    <w:p w:rsidR="001E416B" w:rsidRDefault="001E416B" w:rsidP="001E416B">
      <w:pPr>
        <w:ind w:firstLine="45"/>
        <w:jc w:val="both"/>
        <w:rPr>
          <w:b/>
          <w:color w:val="008000"/>
          <w:sz w:val="20"/>
          <w:szCs w:val="20"/>
        </w:rPr>
      </w:pPr>
    </w:p>
    <w:p w:rsidR="001E416B" w:rsidRPr="00A4639D" w:rsidRDefault="001E416B" w:rsidP="001E416B">
      <w:pPr>
        <w:ind w:firstLine="45"/>
        <w:jc w:val="both"/>
        <w:rPr>
          <w:b/>
          <w:color w:val="008000"/>
          <w:sz w:val="18"/>
          <w:szCs w:val="18"/>
        </w:rPr>
      </w:pPr>
    </w:p>
    <w:p w:rsidR="001E416B" w:rsidRPr="00047FB5" w:rsidRDefault="001E416B" w:rsidP="001E416B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lastRenderedPageBreak/>
        <w:t>TEKNİK ŞARTNAME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Mikroplaka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okuyucu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MİKROPLAKA OKUYUCU TEKNİK ŞARTNAMESİ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 Cihaz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absorbans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tarama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modu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gerçekleştirebilmelidir.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Cihaz, 6-, 12-, 24-, 48-, 96 kuyulu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mikroplakaları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okumaya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3. Cihaz,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endpoint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 kinetik, kuyucuk tarama ölçümlerini gerçekleştirebilmelidir.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4. Cihazın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absorbans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okuma özelliği filtreli sistem ile sağlanmalı ve filtreli sistemde dalga boyu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aralığı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400 </w:t>
      </w:r>
      <w:r w:rsidRPr="006F38D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 750 </w:t>
      </w:r>
      <w:proofErr w:type="spellStart"/>
      <w:r w:rsidRPr="006F38D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>nm</w:t>
      </w:r>
      <w:proofErr w:type="spellEnd"/>
      <w:r w:rsidRPr="006F38DB">
        <w:rPr>
          <w:rFonts w:ascii="Arial" w:eastAsiaTheme="minorHAnsi" w:hAnsi="Arial" w:cs="Arial"/>
          <w:color w:val="000000"/>
          <w:sz w:val="22"/>
          <w:szCs w:val="22"/>
          <w:lang w:eastAsia="en-US"/>
        </w:rPr>
        <w:t xml:space="preserve"> arasında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5. Cihaz UV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konfigürasyon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moduna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yükseltilebilmelidir.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6. Cihaz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linear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çalkalama yapabilmelidir.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7. Cihaz en az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4.3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" renkli LCD dokunmatik ekrana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8. Cihazın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dedektörü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fotodiyot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dedektör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9. Cihazın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absorbans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dinamik aralığı en az 0 ile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4.0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OD (normal &amp;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rapid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modes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0 ile 3.0 OD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(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sweep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10. Cihazın O.D.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resolüsyonu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0.001 OD (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standalone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0.0001 OD (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software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kontrolü ile)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11. Cihazın O.D. tekrarlanabilirliği en az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0.0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ile 2.0 OD arasında +0.5% +0.005 OD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12. Cihazın O.D. hassasiyeti en az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0.0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2.0 OD arasında +1.0% +0.010 OD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13. Cihazın ışık kaynağı Tungsten halojen lamba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14. Cihaz 96 kuyulu plakada 30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sn.'de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okuma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15. Cihazın ölçüleri en az 381 mm x 419 mm x 178 mm boyutlarında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max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ağırlığı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8 kg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16. Cihazın filtre kapasitesi 5 adet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17. Cihaz ile birlikte okumaları yapabilmek için 4 adet filtre ile birlikte verilmelidir.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18. Filtreler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dalgaboyları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405, 450, 490, 630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nm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19. Cihaz yıkayıcı sistemler ile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entegre olabilmelidir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34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Beta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hidroksibütirik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Saflığı %97 den fazla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Soğuk zincirle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 az 10 gram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Cerulein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Saflığı %97 den fazla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Soğuk zincirle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 az 5 miligram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50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cc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enjektör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Tek kullanımlık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Apirojen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non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toksik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Tam sızdırmazlık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Kutusunda 250 adet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Ayrı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ayrı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paketlenmiş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50 ml çekebilmelidir.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Lam-Lamel Yapıştırıcı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Ürün 100 ml hacme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Yoğunluğu 0.95 g/cm³ (20 °C)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IVD işareti taşımalı CE sertifikalı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Orijinal ambalaj şişesi üzerinde, üretici firma ismi, üretim tarihi, son kullanma tarihi,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lot</w:t>
      </w:r>
      <w:proofErr w:type="gram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numaraları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belirtilmelidir.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 xml:space="preserve">Gerekli deneysel sonuçlar alınmadığı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taktirde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Lam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Lam -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Traşlı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- Ekonomik kalite - 50 adet/kutu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Yüksek optik kalitede ve renksiz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3. sınıf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hidrolitik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özelliklere sahip soda camdan üretilmiş olmalı.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d. Tam otomatik bir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proses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ile temiz, tozsuz ve yağsız ortamda yüzeyleri düz ve pürüzsüz olarak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üretilmiş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Lam standart kalınlıkları 1 milimetre ve lam boyutları 26 mm x 76 mm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Rodajlı ve 45 derece kenar açılarına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35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Ekstra yapışkan lam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Doku kesitlerinin lam üzerine ekstra güçlü bağlanabilmesi için pozitif şarjlı yüzeyi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En az 26x76x1 mm ölçülerinde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Üzerine yazılabilecek rodajlı bölgesi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kutusunda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en az 72 adet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Lamel (24x60 mm)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24mm X 60 mm boyutlarında 100 adet/ kutu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Tozsuz ve renksiz özellikte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Lameller esnek, berrak, kirşiz ve tozsuz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Lameller birbirine yapışık olmamalıdır.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Lamel (24x32 mm)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24mm X 32 mm boyutlarında 100 adet/ kutu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Tozsuz ve renksiz özellikte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Lameller esnek, berrak, kirşiz ve tozsuz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Lameller birbirine yapışık olmamalıdır.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Mikrotom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bıçağı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Bıçaklar 0,25x8x80mm boyutlarında olacaktır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Paslanmaz çelikten imal edilmiş olacaktır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50 adetlik gruplar halinde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otamatik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sürücü kaseti içinde olacaktır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Kenar açısı 35 derece olacaktır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Her model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mikrotoma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tutucusuna uygun olacaktır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Yabancı menşeli olacaktır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Farklı dokular için dokulardan kaliteli kesit alınabilecek özelliklere sahip bıçaklar olacaktır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Kısa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traşlama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süresine sahip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Uzun bıçak ömrüne sahip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j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Teklif edilen bıçak üzerinde mutlaka markası belirtilmeli ve bu dış ambalajdaki ile aynı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k. Düşük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profil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11.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Doku Blok Kaseti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36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lastRenderedPageBreak/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1000 adet/ kutu özellikte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Kapağı kasede birleşik olmalı ve çevrildiğinde hemen kapanmalıdır.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Kasedin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önüne ve yanlarına kurşun kalemle yazı yazılabilmelidir.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Doku takip solüsyonlarında yazılan yazılar kolayca silinmemelidir.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12.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Çelik doku gömme kalıbı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30x24x12 mm ebatlarda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Çelikten yapılmış olmalı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Paslanmaz olmalı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Histolojik doku takipleri sonucunda elde edilen dokuları parafin bloklar haline getirmeye uygun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olmalıdır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13.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Kurutma Kâğıdı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Ambalajında 250 adet içermelidir.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40 X 40 ebatlarında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14.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Formalin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solusyonu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%37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derişiminde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az 5 litre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15.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Kullanıma hazır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Eozin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2,5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plastik şişelerde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Kullanıma hazır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Dansitesi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0.8889 g/cm3 (20 °C)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16.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Ksilol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%99.6 saflıkta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Berrak, temiz olmalı, dokudan parafın artıklarını kolayca uzaklaştırabilmelidir.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Ürün en fazla 10 litrelik kapalı kapaklı özel plastik bidonlarda orijinal ambalajında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Miadı en az 2 yıl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17.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IL-1 beta ELISA kit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kan ve dokusunda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Kit 96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kuyucuklu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Soğuk zincirde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18.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IL-18 ELISA kit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kan ve dokusunda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Kit 96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kuyucuklu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Soğuk zincirde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19.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Lipaz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ELISA kit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kan ve dokusunda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Kit 96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kuyucuklu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Soğuk zincirde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20.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Amilaz ELISA kit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kan ve dokusunda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Kit 96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kuyucuklu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plakada çalışmaya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Soğuk zincirde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21.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İmmühohistokimya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için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sekonder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38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125 mL Ultra V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Block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125 mL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biotin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conjugated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secondary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antibody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125 mL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Streptavidin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Peroxidase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Keçide üretilmiş olmalı, anti-Mouse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IgG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(H+L), anti-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Rabbit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IgG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(H+L)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22.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Su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bazlı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kapatma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midyumu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125 ml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Su bazlı lam lamel kapamada kullanılacaktır.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23.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AEC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Chromogen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Kit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En az 4 ml AEC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Kromojen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60 ml AEC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Substrat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içermelidir.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Soğuk zincirde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24.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H2O2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% 30'luk derişimde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Bir şişesinde en az 500 ml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ve renksiz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25.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ASC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Mililitresinde en az 200 mikrogram antikor bulundurmalıdır.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Sıçanlarda aktivite gösterebilmelidir.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Bu antikorla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immünohistokimya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(parafin gömülü dokularda)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Fare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monoclonal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IgG1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26.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TNF-alfa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39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Mililitresinde en az 100 mikrogram antikor bulundurmalıdır.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Sıçanlarda aktivite gösterebilmelidir.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Bu antikorla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immünohistokimya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(parafin gömülü dokularda)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Fare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monoclonal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IgG1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27.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NF-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kappa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Mililitresinde en az 200 mikrogram antikor bulundurmalıdır.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Sıçanlarda aktivite gösterebilmelidir.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Bu antikorla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immünohistokimya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(parafin gömülü dokularda)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Fare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monoclonal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IgG1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28.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Kaspaz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-1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Mililitresinde en az 200 mikrogram antikor bulundurmalıdır.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Sıçanlarda aktivite gösterebilmelidir.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Bu antikorla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immünohistokimya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(parafin gömülü dokularda)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Fare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monoclonal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IgG1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29.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NLRP3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Mililitresinde en az 200 mikrogram antikor bulundurmalıdır.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Sıçanlarda aktivite gösterebilmelidir.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Bu antikorla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immünohistokimya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(parafin gömülü dokularda)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Rabbit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polyclonal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IgG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olmalıdır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30.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Doku sınırlayıcı kalem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İmmünohistokimya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deneylerinde lam üzerindeki dokuyu çevrelediğimizde doku üzerinde sıvının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dağılmadan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durmasını sağlamalıdır.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31.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Anti-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mouse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sekonder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antibody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(HRP-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conjugated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40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Fare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monoclonal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antikorlarına karşı çalışabilecek.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HRP bağlı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çalışmalarına uygun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32.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Anti-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rabbit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sekonder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antibody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(HRP-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conjugated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Tavşan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polyclonal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primer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antikorlarına karşı çalışabilecek.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HRP bağlı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çalışmalarına uygun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33.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Western ECL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Substrate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Oda ısısında en az 1 yıl saklanabilir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Kutu içeriğinde en az 100 ml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peroxide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reagent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100 ml 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luminol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/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enhancer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reagent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içermelidir.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34.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PVDF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membran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(0,4 mikronluk)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7 x 8.4 cm ebatlarında kesilmiş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Pore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genişliği 0,4 mikrometre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Kutusunda en az 10 adet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35.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Nitrocellulose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Membrane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(0,4 mikronluk)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7 x 8.4 cm ebatlarında kesilmiş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Pore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genişliği 0,4 mikrometre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Kutusunda en az 10 adet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36.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Qubit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moleküler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probe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kit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Protein miktar tayini yapabilmeye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Qubit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2.0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Fluorometer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cihazına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41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37.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Bovine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Serum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Albumin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Yağ asidi içermemelidir.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Minimum 100 gram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Soğuk zincirde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38.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Bio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marka transfer cihazına uygun transfer kiti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Bio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Rad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Marka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TransBlot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Turbo Transfer Cihazına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Kutu içeriğinde en az 10 adet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Kitin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membranları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0.4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μm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PVDF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39.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Jelli kan tüpü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Paketinde 50 adet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Sarı kapaklı olacak.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40.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Lizis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buffer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Soğuk zincirde teslim edilmelidir.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En az 50 ml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Rıpa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bufferın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yanında PMSF,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protease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inhibitor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cocktail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sodium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orthovanadate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' da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Sıvı formda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Rat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doksundan protein izolasyonuna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41.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Western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protein merdiven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10-250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kDa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arasındaki proteinleri göstermeye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Teslim tarihinden itibaren iki yıl kullanım ömrüne sahip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Gerekli deneysel sonuçlar alınmadığı taktirde satıcı firma teknik destekte bulunmalıdır.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Problemli üründe iade yapılabilmelidir.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42.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5 ml cam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serolojik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5 ml hacimde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b. Kuru hava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sterilizatöründe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sterilize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edilebilmelidir.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Dereceli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42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43.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 ml cam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serolojik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10 ml hacimde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b. Kuru hava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sterilizatöründe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sterilize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edilebilmelidir.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Dereceli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olmaldır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44.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25 ml cam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serolojik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pipet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25 ml hacimde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b. Kuru hava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sterilizatöründe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sterilize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edilebilmelidir.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Dereceli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olmaldır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45.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Paslanmaz çelik pipet kutusu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Paslanmaz çelik olmalı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Kutunun iç hacmi ve yüksekliği 5,10 ve 25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ml'lik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cam pipetlere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46.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Şarjlı pipet pompası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Kutu içeriğinde şarj cihazı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En az 2 adet yedek 0,2 mikron filtre verilmelidir.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0,1 - 200,0 ml Plastik ve Cam Pipetlere uygun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Pipetleme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hızı 10 saniyede 50 ml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Pil şarj olurken de kullanılabilmelidir.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pipetleme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hızı ayarlanabilmelidir.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g.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LED gösterge ile şarj göstergesi pil bitmeden 2 saat önceden haber vermelidir.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2 buton ile sıvı akış yönü belirlenebilmelidir.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47.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12 kanallı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pipetör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121°C de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otoklavlanabilir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30- 300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mikrolitreye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kadar alabilmelidir.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Emme / transfer için ayrı, pipet ucu atmak için ayrı buton kullanılmalıdır.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48.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12 kanallı küvet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Kapaklı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Otoklavlanaqbilmelidir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Ayrı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ayrı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12 kanalı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Her kanal en az 5 ml almalıdır.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Her kanal üzerinde numaraları yazılmalıdır.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49.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Tek kanallı küvet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Kapaklı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bilmelidir.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50.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Sıvı kullanıma hazır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hematoxyline</w:t>
      </w:r>
      <w:proofErr w:type="spellEnd"/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</w:t>
      </w:r>
      <w:proofErr w:type="gram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Sıvı formda kullanıma hazır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51.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Nitril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eldiven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43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 w:rsidRPr="006F38DB"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2018-1947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6"/>
          <w:szCs w:val="26"/>
          <w:lang w:eastAsia="en-US"/>
        </w:rPr>
        <w:t>Sarf Malzemesi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Mavi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Pudrasız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 kutusu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Small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10 kutusu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midyum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boyutunda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Kutusunda 100 adet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İki ele de uyumlu olmalıdır.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 olmamalıdır.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 xml:space="preserve">52. </w:t>
      </w:r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Saf su cihazı kartuşu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</w:pPr>
      <w:r w:rsidRPr="006F38DB">
        <w:rPr>
          <w:rFonts w:ascii="DejaVuSerifCondensed" w:eastAsiaTheme="minorHAnsi" w:hAnsi="DejaVuSerifCondensed" w:cs="DejaVuSerifCondensed"/>
          <w:b/>
          <w:bCs/>
          <w:color w:val="000000"/>
          <w:sz w:val="22"/>
          <w:szCs w:val="22"/>
          <w:lang w:eastAsia="en-US"/>
        </w:rPr>
        <w:t>Teknik Özellikleri:</w:t>
      </w:r>
    </w:p>
    <w:p w:rsidR="006F38DB" w:rsidRPr="006F38DB" w:rsidRDefault="006F38DB" w:rsidP="006F38DB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Milipore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direct</w:t>
      </w:r>
      <w:proofErr w:type="spellEnd"/>
      <w:r w:rsidRPr="006F38DB"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Q3 model saf su cihazına uygun olmalıdır.</w:t>
      </w:r>
    </w:p>
    <w:sectPr w:rsidR="006F38DB" w:rsidRPr="006F38DB" w:rsidSect="001E416B">
      <w:pgSz w:w="11906" w:h="16838"/>
      <w:pgMar w:top="42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E416B"/>
    <w:rsid w:val="00014066"/>
    <w:rsid w:val="00136B02"/>
    <w:rsid w:val="001E416B"/>
    <w:rsid w:val="005E46B8"/>
    <w:rsid w:val="0064468B"/>
    <w:rsid w:val="006F38DB"/>
    <w:rsid w:val="00A712C3"/>
    <w:rsid w:val="00F878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41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1E416B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1E416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1E416B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1E416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1E416B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1E416B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1E416B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E416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E416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3758</Words>
  <Characters>21424</Characters>
  <Application>Microsoft Office Word</Application>
  <DocSecurity>0</DocSecurity>
  <Lines>178</Lines>
  <Paragraphs>50</Paragraphs>
  <ScaleCrop>false</ScaleCrop>
  <Company/>
  <LinksUpToDate>false</LinksUpToDate>
  <CharactersWithSpaces>25132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2018-03-29T08:16:00Z</dcterms:created>
  <dcterms:modified xsi:type="dcterms:W3CDTF">2018-03-29T11:32:00Z</dcterms:modified>
</cp:coreProperties>
</file>